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466691" w:rsidRPr="00D82794" w:rsidRDefault="004570CE" w:rsidP="001B632B">
      <w:pPr>
        <w:pBdr>
          <w:bottom w:val="single" w:sz="4" w:space="1" w:color="auto"/>
        </w:pBdr>
        <w:jc w:val="center"/>
        <w:rPr>
          <w:rFonts w:eastAsia="SimSun"/>
          <w:b/>
          <w:sz w:val="24"/>
          <w:szCs w:val="24"/>
          <w:lang w:eastAsia="ar-SA"/>
        </w:rPr>
      </w:pPr>
      <w:r w:rsidRPr="00063AE5">
        <w:rPr>
          <w:rFonts w:eastAsia="SimSun"/>
          <w:b/>
          <w:sz w:val="24"/>
          <w:szCs w:val="24"/>
          <w:lang w:eastAsia="ar-SA"/>
        </w:rPr>
        <w:t xml:space="preserve">решения </w:t>
      </w:r>
      <w:r w:rsidR="000B004C" w:rsidRPr="000B004C">
        <w:rPr>
          <w:rFonts w:eastAsia="SimSun"/>
          <w:b/>
          <w:sz w:val="24"/>
          <w:szCs w:val="24"/>
          <w:lang w:eastAsia="ar-SA"/>
        </w:rPr>
        <w:t xml:space="preserve">о предоставлении разрешения на </w:t>
      </w:r>
      <w:r w:rsidR="00773E62" w:rsidRPr="00773E62">
        <w:rPr>
          <w:rFonts w:eastAsia="SimSun"/>
          <w:b/>
          <w:sz w:val="24"/>
          <w:szCs w:val="24"/>
          <w:lang w:eastAsia="ar-SA"/>
        </w:rPr>
        <w:t>условно разрешенный вид использования</w:t>
      </w:r>
      <w:r w:rsidR="00DD3AC1" w:rsidRPr="00DD3AC1">
        <w:rPr>
          <w:rFonts w:eastAsia="SimSun"/>
          <w:b/>
          <w:sz w:val="24"/>
          <w:szCs w:val="24"/>
          <w:lang w:eastAsia="ar-SA"/>
        </w:rPr>
        <w:t xml:space="preserve"> </w:t>
      </w:r>
      <w:r w:rsidR="009E090E" w:rsidRPr="009E090E">
        <w:rPr>
          <w:rFonts w:eastAsia="SimSun"/>
          <w:b/>
          <w:sz w:val="24"/>
          <w:szCs w:val="24"/>
          <w:lang w:eastAsia="ar-SA"/>
        </w:rPr>
        <w:t xml:space="preserve">«4.4 Магазины» в отношении земельного участка с кадастровым номером 11:20:0202037:19, расположенного по адресу: Российская Федерация, Республика Коми, городской округ Ухта, г. Ухта, тер. </w:t>
      </w:r>
      <w:proofErr w:type="spellStart"/>
      <w:r w:rsidR="009E090E" w:rsidRPr="009E090E">
        <w:rPr>
          <w:rFonts w:eastAsia="SimSun"/>
          <w:b/>
          <w:sz w:val="24"/>
          <w:szCs w:val="24"/>
          <w:lang w:eastAsia="ar-SA"/>
        </w:rPr>
        <w:t>Водненский</w:t>
      </w:r>
      <w:proofErr w:type="spellEnd"/>
      <w:r w:rsidR="009E090E" w:rsidRPr="009E090E">
        <w:rPr>
          <w:rFonts w:eastAsia="SimSun"/>
          <w:b/>
          <w:sz w:val="24"/>
          <w:szCs w:val="24"/>
          <w:lang w:eastAsia="ar-SA"/>
        </w:rPr>
        <w:t xml:space="preserve"> СНТ Недра-83, 25, </w:t>
      </w:r>
      <w:proofErr w:type="gramStart"/>
      <w:r w:rsidR="009E090E" w:rsidRPr="009E090E">
        <w:rPr>
          <w:rFonts w:eastAsia="SimSun"/>
          <w:b/>
          <w:sz w:val="24"/>
          <w:szCs w:val="24"/>
          <w:lang w:eastAsia="ar-SA"/>
        </w:rPr>
        <w:t>находящегося</w:t>
      </w:r>
      <w:proofErr w:type="gramEnd"/>
      <w:r w:rsidR="009E090E" w:rsidRPr="009E090E">
        <w:rPr>
          <w:rFonts w:eastAsia="SimSun"/>
          <w:b/>
          <w:sz w:val="24"/>
          <w:szCs w:val="24"/>
          <w:lang w:eastAsia="ar-SA"/>
        </w:rPr>
        <w:t xml:space="preserve"> в территориальной зоне СХЗ 801 (зона садоводческих, огороднических и дачных некоммерческих объединений граждан)</w:t>
      </w:r>
      <w:r w:rsidR="00466691" w:rsidRPr="00863E15">
        <w:rPr>
          <w:rFonts w:eastAsia="SimSun"/>
          <w:sz w:val="18"/>
          <w:szCs w:val="18"/>
          <w:lang w:eastAsia="ar-SA"/>
        </w:rPr>
        <w:t xml:space="preserve"> </w:t>
      </w:r>
    </w:p>
    <w:p w:rsidR="004A17F7" w:rsidRPr="00863E15" w:rsidRDefault="004A17F7" w:rsidP="00466691">
      <w:pPr>
        <w:jc w:val="center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0B004C" w:rsidRP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Перечень информационных материалов к проекту: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1. Ситуационный план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0B004C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514940">
        <w:rPr>
          <w:rFonts w:eastAsia="SimSun"/>
          <w:b/>
          <w:sz w:val="24"/>
          <w:szCs w:val="24"/>
          <w:lang w:eastAsia="ar-SA"/>
        </w:rPr>
        <w:t>с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16.01.2026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514940">
        <w:rPr>
          <w:rFonts w:eastAsia="SimSun"/>
          <w:b/>
          <w:sz w:val="24"/>
          <w:szCs w:val="24"/>
          <w:lang w:eastAsia="ar-SA"/>
        </w:rPr>
        <w:t>по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06.02.2026</w:t>
      </w:r>
      <w:r w:rsidR="00262C3A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Pr="000B004C">
        <w:rPr>
          <w:rFonts w:eastAsia="SimSun"/>
          <w:sz w:val="24"/>
          <w:szCs w:val="24"/>
          <w:lang w:eastAsia="ar-SA"/>
        </w:rPr>
        <w:t xml:space="preserve">в следующем порядке: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проекта </w:t>
      </w:r>
      <w:r w:rsidR="00514940">
        <w:rPr>
          <w:rFonts w:eastAsia="SimSun"/>
          <w:b/>
          <w:sz w:val="24"/>
          <w:szCs w:val="24"/>
          <w:lang w:eastAsia="ar-SA"/>
        </w:rPr>
        <w:t>«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26</w:t>
      </w:r>
      <w:r w:rsidR="00514940">
        <w:rPr>
          <w:rFonts w:eastAsia="SimSun"/>
          <w:b/>
          <w:sz w:val="24"/>
          <w:szCs w:val="24"/>
          <w:lang w:eastAsia="ar-SA"/>
        </w:rPr>
        <w:t>»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января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6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21593" w:rsidRDefault="00514940" w:rsidP="00921A52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с «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26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января 2026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 xml:space="preserve"> г</w:t>
      </w:r>
      <w:r>
        <w:rPr>
          <w:rFonts w:eastAsia="SimSun"/>
          <w:b/>
          <w:sz w:val="24"/>
          <w:szCs w:val="24"/>
          <w:u w:val="single"/>
          <w:lang w:eastAsia="ar-SA"/>
        </w:rPr>
        <w:t>.</w:t>
      </w:r>
      <w:r>
        <w:rPr>
          <w:rFonts w:eastAsia="SimSun"/>
          <w:b/>
          <w:sz w:val="24"/>
          <w:szCs w:val="24"/>
          <w:lang w:eastAsia="ar-SA"/>
        </w:rPr>
        <w:t xml:space="preserve"> по «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30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января 2026 г.</w:t>
      </w:r>
    </w:p>
    <w:p w:rsidR="00D367E0" w:rsidRPr="005C2D3C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</w:p>
    <w:p w:rsidR="00AC6D7D" w:rsidRPr="00C37E3A" w:rsidRDefault="00514940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пн. - </w:t>
      </w:r>
      <w:r w:rsidR="009E090E">
        <w:rPr>
          <w:rFonts w:eastAsia="SimSun"/>
          <w:b/>
          <w:sz w:val="24"/>
          <w:szCs w:val="24"/>
          <w:lang w:eastAsia="ar-SA"/>
        </w:rPr>
        <w:t>чт</w:t>
      </w:r>
      <w:r w:rsidR="001B632B">
        <w:rPr>
          <w:rFonts w:eastAsia="SimSun"/>
          <w:b/>
          <w:sz w:val="24"/>
          <w:szCs w:val="24"/>
          <w:lang w:eastAsia="ar-SA"/>
        </w:rPr>
        <w:t>. - с 9:00 до 17:00</w:t>
      </w:r>
      <w:r w:rsidR="007117EC">
        <w:rPr>
          <w:rFonts w:eastAsia="SimSun"/>
          <w:b/>
          <w:sz w:val="24"/>
          <w:szCs w:val="24"/>
          <w:lang w:eastAsia="ar-SA"/>
        </w:rPr>
        <w:t xml:space="preserve">, </w:t>
      </w:r>
      <w:r w:rsidR="009E090E">
        <w:rPr>
          <w:rFonts w:eastAsia="SimSun"/>
          <w:b/>
          <w:sz w:val="24"/>
          <w:szCs w:val="24"/>
          <w:lang w:eastAsia="ar-SA"/>
        </w:rPr>
        <w:t>пт</w:t>
      </w:r>
      <w:r w:rsidR="007117EC">
        <w:rPr>
          <w:rFonts w:eastAsia="SimSun"/>
          <w:b/>
          <w:sz w:val="24"/>
          <w:szCs w:val="24"/>
          <w:lang w:eastAsia="ar-SA"/>
        </w:rPr>
        <w:t xml:space="preserve">. - с 9:00 до </w:t>
      </w:r>
      <w:r w:rsidR="00D82794">
        <w:rPr>
          <w:rFonts w:eastAsia="SimSun"/>
          <w:b/>
          <w:sz w:val="24"/>
          <w:szCs w:val="24"/>
          <w:lang w:eastAsia="ar-SA"/>
        </w:rPr>
        <w:t>1</w:t>
      </w:r>
      <w:r w:rsidR="009E090E">
        <w:rPr>
          <w:rFonts w:eastAsia="SimSun"/>
          <w:b/>
          <w:sz w:val="24"/>
          <w:szCs w:val="24"/>
          <w:lang w:eastAsia="ar-SA"/>
        </w:rPr>
        <w:t>5</w:t>
      </w:r>
      <w:r w:rsidR="007117EC">
        <w:rPr>
          <w:rFonts w:eastAsia="SimSun"/>
          <w:b/>
          <w:sz w:val="24"/>
          <w:szCs w:val="24"/>
          <w:lang w:eastAsia="ar-SA"/>
        </w:rPr>
        <w:t>:</w:t>
      </w:r>
      <w:r w:rsidR="009E090E">
        <w:rPr>
          <w:rFonts w:eastAsia="SimSun"/>
          <w:b/>
          <w:sz w:val="24"/>
          <w:szCs w:val="24"/>
          <w:lang w:eastAsia="ar-SA"/>
        </w:rPr>
        <w:t>3</w:t>
      </w:r>
      <w:r w:rsidR="007117EC">
        <w:rPr>
          <w:rFonts w:eastAsia="SimSun"/>
          <w:b/>
          <w:sz w:val="24"/>
          <w:szCs w:val="24"/>
          <w:lang w:eastAsia="ar-SA"/>
        </w:rPr>
        <w:t>0</w:t>
      </w:r>
      <w:r w:rsidR="001B632B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b/>
          <w:sz w:val="24"/>
          <w:szCs w:val="24"/>
          <w:lang w:eastAsia="ar-SA"/>
        </w:rPr>
        <w:t xml:space="preserve">(обед с 13:00 </w:t>
      </w:r>
      <w:proofErr w:type="gramStart"/>
      <w:r>
        <w:rPr>
          <w:rFonts w:eastAsia="SimSun"/>
          <w:b/>
          <w:sz w:val="24"/>
          <w:szCs w:val="24"/>
          <w:lang w:eastAsia="ar-SA"/>
        </w:rPr>
        <w:t>до</w:t>
      </w:r>
      <w:proofErr w:type="gramEnd"/>
      <w:r>
        <w:rPr>
          <w:rFonts w:eastAsia="SimSun"/>
          <w:b/>
          <w:sz w:val="24"/>
          <w:szCs w:val="24"/>
          <w:lang w:eastAsia="ar-SA"/>
        </w:rPr>
        <w:t xml:space="preserve"> 14:00)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End"/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</w:t>
      </w:r>
      <w:bookmarkStart w:id="0" w:name="_GoBack"/>
      <w:bookmarkEnd w:id="0"/>
      <w:r>
        <w:rPr>
          <w:sz w:val="24"/>
          <w:szCs w:val="24"/>
        </w:rPr>
        <w:t>окументы, устанавливающие или удостоверяющие их права на такие земельные участки</w:t>
      </w:r>
      <w:proofErr w:type="gramEnd"/>
      <w:r>
        <w:rPr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AC6D7D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9E090E">
        <w:rPr>
          <w:rFonts w:eastAsia="SimSun"/>
          <w:b/>
          <w:sz w:val="24"/>
          <w:szCs w:val="24"/>
          <w:lang w:eastAsia="ar-SA"/>
        </w:rPr>
        <w:t>с «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26</w:t>
      </w:r>
      <w:r w:rsidR="009E090E">
        <w:rPr>
          <w:rFonts w:eastAsia="SimSun"/>
          <w:b/>
          <w:sz w:val="24"/>
          <w:szCs w:val="24"/>
          <w:lang w:eastAsia="ar-SA"/>
        </w:rPr>
        <w:t>»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 xml:space="preserve"> января 2026 г.</w:t>
      </w:r>
      <w:r w:rsidR="009E090E">
        <w:rPr>
          <w:rFonts w:eastAsia="SimSun"/>
          <w:b/>
          <w:sz w:val="24"/>
          <w:szCs w:val="24"/>
          <w:lang w:eastAsia="ar-SA"/>
        </w:rPr>
        <w:t xml:space="preserve"> по «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30</w:t>
      </w:r>
      <w:r w:rsidR="009E090E">
        <w:rPr>
          <w:rFonts w:eastAsia="SimSun"/>
          <w:b/>
          <w:sz w:val="24"/>
          <w:szCs w:val="24"/>
          <w:lang w:eastAsia="ar-SA"/>
        </w:rPr>
        <w:t>»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 xml:space="preserve"> января 2026 г.</w:t>
      </w:r>
      <w:r w:rsidR="00106396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lastRenderedPageBreak/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 w:val="24"/>
          <w:szCs w:val="24"/>
        </w:rPr>
        <w:t xml:space="preserve">(Главное меню/ сферы деятельности/ публичные слушания и общественные </w:t>
      </w:r>
      <w:proofErr w:type="gramStart"/>
      <w:r>
        <w:rPr>
          <w:sz w:val="24"/>
          <w:szCs w:val="24"/>
        </w:rPr>
        <w:t>обсу</w:t>
      </w:r>
      <w:r w:rsidR="00DD79DC">
        <w:rPr>
          <w:sz w:val="24"/>
          <w:szCs w:val="24"/>
        </w:rPr>
        <w:t>ждения</w:t>
      </w:r>
      <w:proofErr w:type="gramEnd"/>
      <w:r w:rsidR="00DD79DC">
        <w:rPr>
          <w:sz w:val="24"/>
          <w:szCs w:val="24"/>
        </w:rPr>
        <w:t>/ общественные обсуждения</w:t>
      </w:r>
      <w:r>
        <w:rPr>
          <w:sz w:val="24"/>
          <w:szCs w:val="24"/>
        </w:rPr>
        <w:t>)</w:t>
      </w:r>
      <w:r w:rsidR="001B632B">
        <w:rPr>
          <w:sz w:val="24"/>
          <w:szCs w:val="24"/>
        </w:rPr>
        <w:t xml:space="preserve"> </w:t>
      </w:r>
      <w:r>
        <w:rPr>
          <w:sz w:val="24"/>
          <w:szCs w:val="24"/>
        </w:rPr>
        <w:t>с приложением скан-копий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т. - с 9:00 до 17:00,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DD79DC" w:rsidRPr="00DD79D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DD79DC" w:rsidRPr="00DD79D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DD79DC" w:rsidRPr="00DD79DC">
        <w:rPr>
          <w:rFonts w:eastAsia="SimSun"/>
          <w:b/>
          <w:sz w:val="24"/>
          <w:szCs w:val="24"/>
          <w:lang w:eastAsia="ar-SA"/>
        </w:rPr>
        <w:t>0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CE33C7">
        <w:rPr>
          <w:rFonts w:eastAsia="SimSun"/>
          <w:b/>
          <w:sz w:val="23"/>
          <w:szCs w:val="23"/>
          <w:lang w:eastAsia="ar-SA"/>
        </w:rPr>
        <w:t>00 (доб.319)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886FED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6FED">
        <w:rPr>
          <w:sz w:val="24"/>
          <w:szCs w:val="24"/>
        </w:rPr>
        <w:t xml:space="preserve">или в форме электронного документа на адрес электронной почты: </w:t>
      </w:r>
      <w:r w:rsidRPr="00886FED">
        <w:rPr>
          <w:b/>
          <w:sz w:val="24"/>
          <w:szCs w:val="24"/>
          <w:u w:val="single"/>
        </w:rPr>
        <w:t>arh.uhta@mail.ru</w:t>
      </w:r>
      <w:r w:rsidRPr="00886FED">
        <w:rPr>
          <w:sz w:val="24"/>
          <w:szCs w:val="24"/>
        </w:rPr>
        <w:t>;</w:t>
      </w:r>
    </w:p>
    <w:p w:rsidR="004A17F7" w:rsidRPr="00063AE5" w:rsidRDefault="004A17F7" w:rsidP="004A17F7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4A17F7" w:rsidRPr="00863E15" w:rsidRDefault="004A17F7" w:rsidP="004A17F7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При личном обращении в Комиссию по землепользованию и застройке </w:t>
      </w:r>
      <w:r w:rsidR="0009053F">
        <w:rPr>
          <w:rFonts w:eastAsia="SimSun"/>
          <w:sz w:val="24"/>
          <w:szCs w:val="24"/>
          <w:lang w:eastAsia="ar-SA"/>
        </w:rPr>
        <w:t>муниципального округа</w:t>
      </w:r>
      <w:r w:rsidRPr="00063AE5">
        <w:rPr>
          <w:rFonts w:eastAsia="SimSun"/>
          <w:sz w:val="24"/>
          <w:szCs w:val="24"/>
          <w:lang w:eastAsia="ar-SA"/>
        </w:rPr>
        <w:t xml:space="preserve">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0" w:history="1">
        <w:r w:rsidRPr="00063AE5">
          <w:rPr>
            <w:rFonts w:eastAsia="SimSun"/>
            <w:sz w:val="24"/>
            <w:szCs w:val="24"/>
            <w:lang w:eastAsia="ar-SA"/>
          </w:rPr>
          <w:t>законом</w:t>
        </w:r>
      </w:hyperlink>
      <w:r w:rsidRPr="00063AE5">
        <w:rPr>
          <w:rFonts w:eastAsia="SimSun"/>
          <w:sz w:val="24"/>
          <w:szCs w:val="24"/>
          <w:lang w:eastAsia="ar-SA"/>
        </w:rPr>
        <w:t xml:space="preserve"> от 27 июля 2006 года </w:t>
      </w:r>
      <w:r>
        <w:rPr>
          <w:rFonts w:eastAsia="SimSun"/>
          <w:sz w:val="24"/>
          <w:szCs w:val="24"/>
          <w:lang w:eastAsia="ar-SA"/>
        </w:rPr>
        <w:t>№</w:t>
      </w:r>
      <w:r w:rsidRPr="00063AE5">
        <w:rPr>
          <w:rFonts w:eastAsia="SimSun"/>
          <w:sz w:val="24"/>
          <w:szCs w:val="24"/>
          <w:lang w:eastAsia="ar-SA"/>
        </w:rPr>
        <w:t xml:space="preserve"> 152-ФЗ «О персональных данных».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3AE5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</w:t>
      </w:r>
      <w:r>
        <w:rPr>
          <w:rFonts w:eastAsia="SimSun"/>
          <w:sz w:val="24"/>
          <w:szCs w:val="24"/>
          <w:lang w:eastAsia="ar-SA"/>
        </w:rPr>
        <w:t xml:space="preserve">ии </w:t>
      </w:r>
      <w:r w:rsidR="009714F8" w:rsidRPr="009714F8">
        <w:rPr>
          <w:rFonts w:eastAsia="SimSun"/>
          <w:sz w:val="24"/>
          <w:szCs w:val="24"/>
          <w:lang w:eastAsia="ar-SA"/>
        </w:rPr>
        <w:t>муниципального округа</w:t>
      </w:r>
      <w:r>
        <w:rPr>
          <w:rFonts w:eastAsia="SimSun"/>
          <w:sz w:val="24"/>
          <w:szCs w:val="24"/>
          <w:lang w:eastAsia="ar-SA"/>
        </w:rPr>
        <w:t xml:space="preserve"> «Ухта» в информационно-</w:t>
      </w:r>
      <w:r w:rsidRPr="00063AE5">
        <w:rPr>
          <w:rFonts w:eastAsia="SimSun"/>
          <w:sz w:val="24"/>
          <w:szCs w:val="24"/>
          <w:lang w:eastAsia="ar-SA"/>
        </w:rPr>
        <w:t>телекоммуникационной сети «Интернет</w:t>
      </w:r>
      <w:r>
        <w:rPr>
          <w:rFonts w:eastAsia="SimSun"/>
          <w:sz w:val="24"/>
          <w:szCs w:val="24"/>
          <w:lang w:eastAsia="ar-SA"/>
        </w:rPr>
        <w:t>»,</w:t>
      </w:r>
      <w:r>
        <w:rPr>
          <w:sz w:val="24"/>
          <w:szCs w:val="24"/>
        </w:rPr>
        <w:t xml:space="preserve">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2B" w:rsidRDefault="001B632B" w:rsidP="006F0A5A">
      <w:r>
        <w:separator/>
      </w:r>
    </w:p>
  </w:endnote>
  <w:endnote w:type="continuationSeparator" w:id="0">
    <w:p w:rsidR="001B632B" w:rsidRDefault="001B632B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2B" w:rsidRDefault="001B632B" w:rsidP="006F0A5A">
      <w:r>
        <w:separator/>
      </w:r>
    </w:p>
  </w:footnote>
  <w:footnote w:type="continuationSeparator" w:id="0">
    <w:p w:rsidR="001B632B" w:rsidRDefault="001B632B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1B632B" w:rsidRDefault="001B63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9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2B" w:rsidRDefault="001B63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2D95"/>
    <w:rsid w:val="00017409"/>
    <w:rsid w:val="00037DBB"/>
    <w:rsid w:val="00044842"/>
    <w:rsid w:val="00050D44"/>
    <w:rsid w:val="00061714"/>
    <w:rsid w:val="00063AE5"/>
    <w:rsid w:val="00070288"/>
    <w:rsid w:val="00086DAE"/>
    <w:rsid w:val="0009053F"/>
    <w:rsid w:val="00096C52"/>
    <w:rsid w:val="000A0D1D"/>
    <w:rsid w:val="000A10B3"/>
    <w:rsid w:val="000A3FD5"/>
    <w:rsid w:val="000A5A3A"/>
    <w:rsid w:val="000A6719"/>
    <w:rsid w:val="000B004C"/>
    <w:rsid w:val="000B4A18"/>
    <w:rsid w:val="000C0EA4"/>
    <w:rsid w:val="000C38E0"/>
    <w:rsid w:val="00106396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B3967"/>
    <w:rsid w:val="001B632B"/>
    <w:rsid w:val="001C6DB4"/>
    <w:rsid w:val="001C7E5F"/>
    <w:rsid w:val="001E1445"/>
    <w:rsid w:val="001E3EF7"/>
    <w:rsid w:val="001F48C1"/>
    <w:rsid w:val="001F5A2E"/>
    <w:rsid w:val="002107A1"/>
    <w:rsid w:val="002149F5"/>
    <w:rsid w:val="00215DC1"/>
    <w:rsid w:val="0022238B"/>
    <w:rsid w:val="002237D7"/>
    <w:rsid w:val="00223BF7"/>
    <w:rsid w:val="00247026"/>
    <w:rsid w:val="002560F0"/>
    <w:rsid w:val="00262C3A"/>
    <w:rsid w:val="00262FDD"/>
    <w:rsid w:val="00265B9B"/>
    <w:rsid w:val="002766EA"/>
    <w:rsid w:val="00293F1A"/>
    <w:rsid w:val="0029590C"/>
    <w:rsid w:val="002A4C89"/>
    <w:rsid w:val="002B62B0"/>
    <w:rsid w:val="002C5770"/>
    <w:rsid w:val="002D596A"/>
    <w:rsid w:val="002D7659"/>
    <w:rsid w:val="002E6B73"/>
    <w:rsid w:val="002F4760"/>
    <w:rsid w:val="00324471"/>
    <w:rsid w:val="00324BD1"/>
    <w:rsid w:val="00325683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66691"/>
    <w:rsid w:val="004840EC"/>
    <w:rsid w:val="00485399"/>
    <w:rsid w:val="004867EF"/>
    <w:rsid w:val="004932DC"/>
    <w:rsid w:val="00497364"/>
    <w:rsid w:val="004A17F7"/>
    <w:rsid w:val="004C084B"/>
    <w:rsid w:val="004C2D53"/>
    <w:rsid w:val="004C375C"/>
    <w:rsid w:val="004E58FD"/>
    <w:rsid w:val="004E5900"/>
    <w:rsid w:val="004E5B58"/>
    <w:rsid w:val="004F0ED5"/>
    <w:rsid w:val="004F0FC5"/>
    <w:rsid w:val="004F7210"/>
    <w:rsid w:val="00510C25"/>
    <w:rsid w:val="0051298B"/>
    <w:rsid w:val="00513818"/>
    <w:rsid w:val="00514940"/>
    <w:rsid w:val="00514C32"/>
    <w:rsid w:val="00517341"/>
    <w:rsid w:val="00517DF2"/>
    <w:rsid w:val="005252FF"/>
    <w:rsid w:val="00525302"/>
    <w:rsid w:val="00531F1A"/>
    <w:rsid w:val="00554E7F"/>
    <w:rsid w:val="00555011"/>
    <w:rsid w:val="00562BE9"/>
    <w:rsid w:val="005652F4"/>
    <w:rsid w:val="0056741C"/>
    <w:rsid w:val="00587A6A"/>
    <w:rsid w:val="00595365"/>
    <w:rsid w:val="005B362A"/>
    <w:rsid w:val="005C1583"/>
    <w:rsid w:val="005C1AFA"/>
    <w:rsid w:val="005C2D3C"/>
    <w:rsid w:val="005C6C73"/>
    <w:rsid w:val="005D7FAD"/>
    <w:rsid w:val="005F4D93"/>
    <w:rsid w:val="0060390A"/>
    <w:rsid w:val="00611452"/>
    <w:rsid w:val="00620B55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390F"/>
    <w:rsid w:val="006C6161"/>
    <w:rsid w:val="006C727D"/>
    <w:rsid w:val="006D0A7B"/>
    <w:rsid w:val="006D2A12"/>
    <w:rsid w:val="006E102B"/>
    <w:rsid w:val="006E76AC"/>
    <w:rsid w:val="006F0A5A"/>
    <w:rsid w:val="00704F52"/>
    <w:rsid w:val="00707FD4"/>
    <w:rsid w:val="00711552"/>
    <w:rsid w:val="007117EC"/>
    <w:rsid w:val="00711B2A"/>
    <w:rsid w:val="00722A94"/>
    <w:rsid w:val="00732F13"/>
    <w:rsid w:val="0073499D"/>
    <w:rsid w:val="0073591E"/>
    <w:rsid w:val="0073788E"/>
    <w:rsid w:val="00755421"/>
    <w:rsid w:val="00760920"/>
    <w:rsid w:val="007662F7"/>
    <w:rsid w:val="00773E62"/>
    <w:rsid w:val="00785A3A"/>
    <w:rsid w:val="00793668"/>
    <w:rsid w:val="007A7674"/>
    <w:rsid w:val="007C3172"/>
    <w:rsid w:val="007C5F54"/>
    <w:rsid w:val="007C672C"/>
    <w:rsid w:val="007C7501"/>
    <w:rsid w:val="007D3F5D"/>
    <w:rsid w:val="007D4B6E"/>
    <w:rsid w:val="007F03D3"/>
    <w:rsid w:val="007F10D5"/>
    <w:rsid w:val="007F4FF0"/>
    <w:rsid w:val="00802157"/>
    <w:rsid w:val="008135E7"/>
    <w:rsid w:val="00820320"/>
    <w:rsid w:val="008211E7"/>
    <w:rsid w:val="008278CF"/>
    <w:rsid w:val="00847F89"/>
    <w:rsid w:val="00854C80"/>
    <w:rsid w:val="00873AE4"/>
    <w:rsid w:val="008810E6"/>
    <w:rsid w:val="008815B8"/>
    <w:rsid w:val="00882224"/>
    <w:rsid w:val="00882365"/>
    <w:rsid w:val="00886DAA"/>
    <w:rsid w:val="00886FED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21A52"/>
    <w:rsid w:val="00931F0F"/>
    <w:rsid w:val="00933C92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090E"/>
    <w:rsid w:val="009E4654"/>
    <w:rsid w:val="009F6B2E"/>
    <w:rsid w:val="00A0038D"/>
    <w:rsid w:val="00A10E5A"/>
    <w:rsid w:val="00A11DA9"/>
    <w:rsid w:val="00A1704A"/>
    <w:rsid w:val="00A24273"/>
    <w:rsid w:val="00A24D90"/>
    <w:rsid w:val="00A24DE6"/>
    <w:rsid w:val="00A2600F"/>
    <w:rsid w:val="00A350AD"/>
    <w:rsid w:val="00A40C1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C0790"/>
    <w:rsid w:val="00AC2DDE"/>
    <w:rsid w:val="00AC6D7D"/>
    <w:rsid w:val="00AD0280"/>
    <w:rsid w:val="00AD0E6D"/>
    <w:rsid w:val="00AD40E6"/>
    <w:rsid w:val="00AD4396"/>
    <w:rsid w:val="00AE23F7"/>
    <w:rsid w:val="00AE4BF4"/>
    <w:rsid w:val="00AF4FF5"/>
    <w:rsid w:val="00B007DE"/>
    <w:rsid w:val="00B1640C"/>
    <w:rsid w:val="00B24BFF"/>
    <w:rsid w:val="00B31429"/>
    <w:rsid w:val="00B45233"/>
    <w:rsid w:val="00B46BD3"/>
    <w:rsid w:val="00B502D3"/>
    <w:rsid w:val="00B57830"/>
    <w:rsid w:val="00B610C5"/>
    <w:rsid w:val="00B62727"/>
    <w:rsid w:val="00B66F91"/>
    <w:rsid w:val="00B7022E"/>
    <w:rsid w:val="00B737FF"/>
    <w:rsid w:val="00B775F2"/>
    <w:rsid w:val="00B77A4E"/>
    <w:rsid w:val="00B84EBF"/>
    <w:rsid w:val="00B957A7"/>
    <w:rsid w:val="00B961E7"/>
    <w:rsid w:val="00BA59AA"/>
    <w:rsid w:val="00BB3256"/>
    <w:rsid w:val="00BC17C3"/>
    <w:rsid w:val="00BD762F"/>
    <w:rsid w:val="00BF330A"/>
    <w:rsid w:val="00BF57CF"/>
    <w:rsid w:val="00C15F18"/>
    <w:rsid w:val="00C37E3A"/>
    <w:rsid w:val="00C42ED9"/>
    <w:rsid w:val="00C47222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D57E8"/>
    <w:rsid w:val="00CE33C7"/>
    <w:rsid w:val="00CE7103"/>
    <w:rsid w:val="00CF1244"/>
    <w:rsid w:val="00CF3947"/>
    <w:rsid w:val="00CF3D3A"/>
    <w:rsid w:val="00D0059D"/>
    <w:rsid w:val="00D0638D"/>
    <w:rsid w:val="00D21593"/>
    <w:rsid w:val="00D24252"/>
    <w:rsid w:val="00D3387D"/>
    <w:rsid w:val="00D367E0"/>
    <w:rsid w:val="00D4086A"/>
    <w:rsid w:val="00D433D0"/>
    <w:rsid w:val="00D440B6"/>
    <w:rsid w:val="00D45AC7"/>
    <w:rsid w:val="00D62B33"/>
    <w:rsid w:val="00D66BF5"/>
    <w:rsid w:val="00D82794"/>
    <w:rsid w:val="00D83F04"/>
    <w:rsid w:val="00D85092"/>
    <w:rsid w:val="00D906B0"/>
    <w:rsid w:val="00DA258C"/>
    <w:rsid w:val="00DB3097"/>
    <w:rsid w:val="00DB3B79"/>
    <w:rsid w:val="00DB4056"/>
    <w:rsid w:val="00DD13C1"/>
    <w:rsid w:val="00DD3AC1"/>
    <w:rsid w:val="00DD79DC"/>
    <w:rsid w:val="00DD7C13"/>
    <w:rsid w:val="00DF3CBF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6ED8"/>
    <w:rsid w:val="00F57F73"/>
    <w:rsid w:val="00F96737"/>
    <w:rsid w:val="00F97EE2"/>
    <w:rsid w:val="00FA51ED"/>
    <w:rsid w:val="00FA5524"/>
    <w:rsid w:val="00FC36DA"/>
    <w:rsid w:val="00FD4E71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0053756DA53243AF07C420C348C559B7D7ACE78A8EE21406C1C72B96c7D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D0D43-ABE7-428D-B46D-6983276F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143</cp:revision>
  <cp:lastPrinted>2022-03-24T08:53:00Z</cp:lastPrinted>
  <dcterms:created xsi:type="dcterms:W3CDTF">2020-07-28T13:53:00Z</dcterms:created>
  <dcterms:modified xsi:type="dcterms:W3CDTF">2025-12-10T08:37:00Z</dcterms:modified>
</cp:coreProperties>
</file>